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DC" w:rsidRDefault="000641DC" w:rsidP="00106067">
      <w:pPr>
        <w:ind w:left="567"/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Default="00994E22" w:rsidP="000641DC">
      <w:pPr>
        <w:rPr>
          <w:rFonts w:ascii="Garamond" w:hAnsi="Garamond"/>
          <w:sz w:val="22"/>
          <w:szCs w:val="22"/>
        </w:rPr>
      </w:pPr>
    </w:p>
    <w:p w:rsidR="00830C3E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30C3E" w:rsidRPr="002F4467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</w:t>
      </w:r>
      <w:r w:rsidR="00593CA4">
        <w:rPr>
          <w:rFonts w:ascii="Garamond" w:hAnsi="Garamond"/>
          <w:sz w:val="22"/>
          <w:szCs w:val="22"/>
        </w:rPr>
        <w:t>..</w:t>
      </w:r>
      <w:r w:rsidRPr="002F4467">
        <w:rPr>
          <w:rFonts w:ascii="Garamond" w:hAnsi="Garamond"/>
          <w:sz w:val="22"/>
          <w:szCs w:val="22"/>
        </w:rPr>
        <w:t>…………,</w:t>
      </w:r>
      <w:r>
        <w:rPr>
          <w:rFonts w:ascii="Garamond" w:hAnsi="Garamond"/>
          <w:sz w:val="22"/>
          <w:szCs w:val="22"/>
        </w:rPr>
        <w:t xml:space="preserve"> </w:t>
      </w:r>
      <w:r w:rsidRPr="002F4467">
        <w:rPr>
          <w:rFonts w:ascii="Garamond" w:hAnsi="Garamond"/>
          <w:sz w:val="22"/>
          <w:szCs w:val="22"/>
        </w:rPr>
        <w:t>dnia ……</w:t>
      </w:r>
      <w:r>
        <w:rPr>
          <w:rFonts w:ascii="Garamond" w:hAnsi="Garamond"/>
          <w:sz w:val="22"/>
          <w:szCs w:val="22"/>
        </w:rPr>
        <w:t>…….</w:t>
      </w:r>
      <w:r w:rsidRPr="002F4467">
        <w:rPr>
          <w:rFonts w:ascii="Garamond" w:hAnsi="Garamond"/>
          <w:sz w:val="22"/>
          <w:szCs w:val="22"/>
        </w:rPr>
        <w:t>……….</w:t>
      </w:r>
    </w:p>
    <w:p w:rsidR="000641DC" w:rsidRPr="000641DC" w:rsidRDefault="000641DC" w:rsidP="000641DC">
      <w:pPr>
        <w:rPr>
          <w:rFonts w:ascii="Garamond" w:hAnsi="Garamond"/>
          <w:sz w:val="22"/>
          <w:szCs w:val="22"/>
        </w:rPr>
      </w:pPr>
    </w:p>
    <w:p w:rsidR="00830C3E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..............................................................................            </w:t>
      </w:r>
      <w:r w:rsidR="00756F45" w:rsidRPr="002F4467">
        <w:rPr>
          <w:rFonts w:ascii="Garamond" w:hAnsi="Garamond"/>
          <w:sz w:val="22"/>
          <w:szCs w:val="22"/>
        </w:rPr>
        <w:t xml:space="preserve">                    </w:t>
      </w:r>
      <w:r w:rsidR="000641DC">
        <w:rPr>
          <w:rFonts w:ascii="Garamond" w:hAnsi="Garamond"/>
          <w:sz w:val="22"/>
          <w:szCs w:val="22"/>
        </w:rPr>
        <w:t xml:space="preserve">           </w:t>
      </w:r>
    </w:p>
    <w:p w:rsidR="00994E22" w:rsidRPr="002F4467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>(Imię i nazwisko lub nazwa wnioskodawcy)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 xml:space="preserve">(adres zamieszkania lub siedziby wnioskodawcy) 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A233B5" w:rsidRPr="00A233B5" w:rsidRDefault="00994E22" w:rsidP="00A233B5">
      <w:pPr>
        <w:overflowPunct w:val="0"/>
        <w:adjustRightInd w:val="0"/>
        <w:textAlignment w:val="baseline"/>
        <w:rPr>
          <w:szCs w:val="20"/>
        </w:rPr>
      </w:pPr>
      <w:r w:rsidRPr="002F4467">
        <w:rPr>
          <w:rFonts w:ascii="Garamond" w:hAnsi="Garamond"/>
          <w:sz w:val="20"/>
          <w:szCs w:val="20"/>
        </w:rPr>
        <w:t xml:space="preserve">       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="00593CA4">
        <w:rPr>
          <w:rFonts w:ascii="Garamond" w:hAnsi="Garamond"/>
          <w:sz w:val="22"/>
          <w:szCs w:val="22"/>
        </w:rPr>
        <w:t xml:space="preserve"> 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A233B5">
        <w:rPr>
          <w:b/>
          <w:szCs w:val="20"/>
        </w:rPr>
        <w:t xml:space="preserve">                                                       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233B5">
        <w:rPr>
          <w:b/>
          <w:szCs w:val="20"/>
        </w:rPr>
        <w:t xml:space="preserve">       </w:t>
      </w:r>
      <w:r w:rsidRPr="00A233B5">
        <w:rPr>
          <w:b/>
          <w:sz w:val="32"/>
          <w:szCs w:val="20"/>
        </w:rPr>
        <w:t xml:space="preserve"> </w:t>
      </w:r>
      <w:r w:rsidRPr="00A233B5">
        <w:rPr>
          <w:b/>
          <w:sz w:val="28"/>
          <w:szCs w:val="28"/>
        </w:rPr>
        <w:t xml:space="preserve">Burmistrz  Dębno </w:t>
      </w:r>
    </w:p>
    <w:p w:rsid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 w:rsidRPr="00A233B5">
        <w:rPr>
          <w:b/>
          <w:sz w:val="28"/>
          <w:szCs w:val="20"/>
        </w:rPr>
        <w:t xml:space="preserve">                                                        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 xml:space="preserve">    </w:t>
      </w:r>
      <w:r w:rsidRPr="00A233B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u</w:t>
      </w:r>
      <w:r w:rsidRPr="00A233B5">
        <w:rPr>
          <w:b/>
          <w:sz w:val="28"/>
          <w:szCs w:val="20"/>
        </w:rPr>
        <w:t xml:space="preserve">l. Marsz. J. Piłsudskiego 5                                                            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</w:t>
      </w:r>
      <w:r w:rsidRPr="00A233B5">
        <w:rPr>
          <w:b/>
          <w:sz w:val="28"/>
          <w:szCs w:val="20"/>
        </w:rPr>
        <w:t xml:space="preserve">                                                         74-400 Dębno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  <w:t xml:space="preserve"> </w:t>
      </w:r>
      <w:r>
        <w:rPr>
          <w:b/>
          <w:sz w:val="28"/>
          <w:szCs w:val="20"/>
        </w:rPr>
        <w:t xml:space="preserve">          </w:t>
      </w:r>
      <w:r w:rsidRPr="00A233B5">
        <w:rPr>
          <w:b/>
          <w:sz w:val="28"/>
          <w:szCs w:val="20"/>
        </w:rPr>
        <w:t xml:space="preserve">  </w:t>
      </w:r>
      <w:r>
        <w:rPr>
          <w:b/>
          <w:sz w:val="28"/>
          <w:szCs w:val="20"/>
        </w:rPr>
        <w:t xml:space="preserve"> </w:t>
      </w:r>
      <w:r w:rsidRPr="00A233B5">
        <w:rPr>
          <w:b/>
          <w:sz w:val="28"/>
          <w:szCs w:val="20"/>
        </w:rPr>
        <w:t xml:space="preserve"> Wniosek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>
        <w:rPr>
          <w:b/>
          <w:sz w:val="28"/>
          <w:szCs w:val="20"/>
        </w:rPr>
        <w:t xml:space="preserve">         </w:t>
      </w:r>
      <w:r w:rsidRPr="00A233B5">
        <w:rPr>
          <w:b/>
          <w:sz w:val="28"/>
          <w:szCs w:val="20"/>
        </w:rPr>
        <w:t>o</w:t>
      </w:r>
      <w:r w:rsidRPr="00A233B5">
        <w:rPr>
          <w:b/>
          <w:sz w:val="28"/>
          <w:szCs w:val="28"/>
        </w:rPr>
        <w:t xml:space="preserve">  podział  nieruchomości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 xml:space="preserve">                Proszę o dokonanie  podziału    nieruchomości  o numerze  ewidencyjnym ……</w:t>
      </w:r>
      <w:r w:rsidR="009329EA">
        <w:rPr>
          <w:szCs w:val="20"/>
        </w:rPr>
        <w:t>…</w:t>
      </w:r>
      <w:r w:rsidRPr="00A233B5">
        <w:rPr>
          <w:szCs w:val="20"/>
        </w:rPr>
        <w:t xml:space="preserve">… położonej  </w:t>
      </w:r>
      <w:r w:rsidR="009329EA">
        <w:rPr>
          <w:szCs w:val="20"/>
        </w:rPr>
        <w:t>w </w:t>
      </w:r>
      <w:r w:rsidRPr="00A233B5">
        <w:rPr>
          <w:szCs w:val="20"/>
        </w:rPr>
        <w:t>………………</w:t>
      </w:r>
      <w:r w:rsidR="00E174DE">
        <w:rPr>
          <w:szCs w:val="20"/>
        </w:rPr>
        <w:t>..</w:t>
      </w:r>
      <w:r w:rsidRPr="00A233B5">
        <w:rPr>
          <w:szCs w:val="20"/>
        </w:rPr>
        <w:t>,</w:t>
      </w:r>
      <w:r w:rsidR="00E174DE">
        <w:rPr>
          <w:szCs w:val="20"/>
        </w:rPr>
        <w:t xml:space="preserve"> </w:t>
      </w:r>
      <w:r w:rsidRPr="00A233B5">
        <w:rPr>
          <w:szCs w:val="20"/>
        </w:rPr>
        <w:t>gm</w:t>
      </w:r>
      <w:r w:rsidR="00E174DE">
        <w:rPr>
          <w:szCs w:val="20"/>
        </w:rPr>
        <w:t>ina</w:t>
      </w:r>
      <w:r w:rsidRPr="00A233B5">
        <w:rPr>
          <w:szCs w:val="20"/>
        </w:rPr>
        <w:t xml:space="preserve"> Dębno oznaczonej numerem Księgi Wieczystej nr …………………………………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>Celem podziału jest …………………………………..…………………………………………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>………………………………………………………………………………………………….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 xml:space="preserve">   Działka o nr …………przeznaczona  jest  do …………..………………………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 xml:space="preserve">   Działka  o nr…………przeznaczone jest do ……………………………………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 xml:space="preserve">   Działka o nr ………….pozostaje w dotychczasowym użytkowaniu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NewRomanPSMT" w:hAnsi="TimesNewRomanPSMT" w:cs="TimesNewRomanPSMT"/>
        </w:rPr>
      </w:pPr>
      <w:r w:rsidRPr="00A233B5">
        <w:rPr>
          <w:szCs w:val="20"/>
        </w:rPr>
        <w:t xml:space="preserve">   Dojazd do nowo powstałych działek  z drogi ……………………………………..   </w:t>
      </w:r>
      <w:r w:rsidRPr="00A233B5">
        <w:rPr>
          <w:rFonts w:ascii="TimesNewRomanPSMT" w:hAnsi="TimesNewRomanPSMT" w:cs="TimesNewRomanPSMT"/>
        </w:rPr>
        <w:t>……………………………………………………………………………………………….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  <w:t>……………………..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A233B5">
        <w:rPr>
          <w:szCs w:val="20"/>
        </w:rPr>
        <w:tab/>
        <w:t xml:space="preserve">                   </w:t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 w:val="20"/>
          <w:szCs w:val="20"/>
        </w:rPr>
        <w:t xml:space="preserve">podpis  wnioskodawcy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u w:val="single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u w:val="single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u w:val="single"/>
        </w:rPr>
      </w:pPr>
      <w:r w:rsidRPr="00A233B5">
        <w:rPr>
          <w:sz w:val="16"/>
          <w:szCs w:val="16"/>
          <w:u w:val="single"/>
        </w:rPr>
        <w:t xml:space="preserve">Załączniki :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u w:val="single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1. Dokument stwierdzający tytuł prawny do nieruchomości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2. Wypis z ewidencji gruntów  i kopia mapy katastralnej obejmującej nieruchomość podlegającą podziałowi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3. Wstępny projekt podziału w ilości 3 szt. z wyjątkiem podziałów o których mowa w art.95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4. Decyzja o warunkach zabudowy i zagospodarowania terenu w przypadku o którym mowa w art. 94 ust. 1pkt 2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3. Projekt podziału  wykonany przez jednostkę wykonawstwa geodezyjnego – 5 </w:t>
      </w:r>
      <w:proofErr w:type="spellStart"/>
      <w:r w:rsidRPr="00A233B5">
        <w:rPr>
          <w:sz w:val="16"/>
          <w:szCs w:val="16"/>
        </w:rPr>
        <w:t>szt</w:t>
      </w:r>
      <w:proofErr w:type="spellEnd"/>
      <w:r w:rsidRPr="00A233B5">
        <w:rPr>
          <w:sz w:val="16"/>
          <w:szCs w:val="16"/>
        </w:rPr>
        <w:t xml:space="preserve">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5. Protokół  przyjęcia granic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6. Wykaz zmian gruntowych –5 </w:t>
      </w:r>
      <w:proofErr w:type="spellStart"/>
      <w:r w:rsidRPr="00A233B5">
        <w:rPr>
          <w:sz w:val="16"/>
          <w:szCs w:val="16"/>
        </w:rPr>
        <w:t>szt</w:t>
      </w:r>
      <w:proofErr w:type="spellEnd"/>
      <w:r w:rsidRPr="00A233B5">
        <w:rPr>
          <w:sz w:val="16"/>
          <w:szCs w:val="16"/>
        </w:rPr>
        <w:t xml:space="preserve">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A233B5">
        <w:rPr>
          <w:sz w:val="20"/>
          <w:szCs w:val="20"/>
        </w:rPr>
        <w:t xml:space="preserve">Nie podlega opłacie skarbowej </w:t>
      </w:r>
    </w:p>
    <w:p w:rsidR="00A233B5" w:rsidRPr="008E7990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8E7990">
        <w:rPr>
          <w:sz w:val="18"/>
          <w:szCs w:val="18"/>
        </w:rPr>
        <w:t xml:space="preserve">(Ustawa o opłacie skarbowej </w:t>
      </w:r>
    </w:p>
    <w:p w:rsidR="008E7990" w:rsidRPr="008E7990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8E7990">
        <w:rPr>
          <w:sz w:val="18"/>
          <w:szCs w:val="18"/>
        </w:rPr>
        <w:t>t</w:t>
      </w:r>
      <w:r w:rsidR="008E7990" w:rsidRPr="008E7990">
        <w:rPr>
          <w:sz w:val="18"/>
          <w:szCs w:val="18"/>
        </w:rPr>
        <w:t xml:space="preserve">. j. </w:t>
      </w:r>
      <w:r w:rsidRPr="008E7990">
        <w:rPr>
          <w:sz w:val="18"/>
          <w:szCs w:val="18"/>
        </w:rPr>
        <w:t>Dz.</w:t>
      </w:r>
      <w:r w:rsidR="008E7990" w:rsidRPr="008E7990">
        <w:rPr>
          <w:sz w:val="18"/>
          <w:szCs w:val="18"/>
        </w:rPr>
        <w:t xml:space="preserve"> </w:t>
      </w:r>
      <w:r w:rsidRPr="008E7990">
        <w:rPr>
          <w:sz w:val="18"/>
          <w:szCs w:val="18"/>
        </w:rPr>
        <w:t>U</w:t>
      </w:r>
      <w:r w:rsidR="008E7990" w:rsidRPr="008E7990">
        <w:rPr>
          <w:sz w:val="18"/>
          <w:szCs w:val="18"/>
        </w:rPr>
        <w:t xml:space="preserve">. 2021, </w:t>
      </w:r>
      <w:r w:rsidRPr="008E7990">
        <w:rPr>
          <w:sz w:val="18"/>
          <w:szCs w:val="18"/>
        </w:rPr>
        <w:t>poz. 1</w:t>
      </w:r>
      <w:r w:rsidR="008E7990" w:rsidRPr="008E7990">
        <w:rPr>
          <w:sz w:val="18"/>
          <w:szCs w:val="18"/>
        </w:rPr>
        <w:t>923</w:t>
      </w:r>
      <w:r w:rsidRPr="008E7990">
        <w:rPr>
          <w:sz w:val="18"/>
          <w:szCs w:val="18"/>
        </w:rPr>
        <w:t xml:space="preserve"> z</w:t>
      </w:r>
      <w:r w:rsidR="008E7990" w:rsidRPr="008E7990">
        <w:rPr>
          <w:sz w:val="18"/>
          <w:szCs w:val="18"/>
        </w:rPr>
        <w:t xml:space="preserve">e zm.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7990">
        <w:rPr>
          <w:sz w:val="18"/>
          <w:szCs w:val="18"/>
        </w:rPr>
        <w:t>art. 2.</w:t>
      </w:r>
      <w:r w:rsidR="008E7990" w:rsidRPr="008E7990">
        <w:rPr>
          <w:sz w:val="18"/>
          <w:szCs w:val="18"/>
        </w:rPr>
        <w:t xml:space="preserve"> </w:t>
      </w:r>
      <w:r w:rsidRPr="008E7990">
        <w:rPr>
          <w:sz w:val="18"/>
          <w:szCs w:val="18"/>
        </w:rPr>
        <w:t>ust.</w:t>
      </w:r>
      <w:r w:rsidR="008E7990" w:rsidRPr="008E7990">
        <w:rPr>
          <w:sz w:val="18"/>
          <w:szCs w:val="18"/>
        </w:rPr>
        <w:t xml:space="preserve"> </w:t>
      </w:r>
      <w:r w:rsidRPr="008E7990">
        <w:rPr>
          <w:sz w:val="18"/>
          <w:szCs w:val="18"/>
        </w:rPr>
        <w:t>1</w:t>
      </w:r>
      <w:r w:rsidR="008E7990">
        <w:rPr>
          <w:sz w:val="18"/>
          <w:szCs w:val="18"/>
        </w:rPr>
        <w:t xml:space="preserve"> </w:t>
      </w:r>
      <w:r w:rsidRPr="008E7990">
        <w:rPr>
          <w:sz w:val="18"/>
          <w:szCs w:val="18"/>
        </w:rPr>
        <w:t xml:space="preserve">pkt 1h)     </w:t>
      </w:r>
      <w:r w:rsidRPr="008E7990">
        <w:rPr>
          <w:sz w:val="18"/>
          <w:szCs w:val="18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</w:p>
    <w:p w:rsidR="00A233B5" w:rsidRPr="00A233B5" w:rsidRDefault="00A233B5" w:rsidP="00A233B5">
      <w:pPr>
        <w:widowControl w:val="0"/>
        <w:autoSpaceDE w:val="0"/>
        <w:autoSpaceDN w:val="0"/>
        <w:jc w:val="both"/>
        <w:rPr>
          <w:rFonts w:eastAsia="Georgia" w:cs="Georgia"/>
          <w:szCs w:val="22"/>
          <w:lang w:val="en-US" w:eastAsia="en-US"/>
        </w:rPr>
      </w:pPr>
    </w:p>
    <w:p w:rsidR="008E7990" w:rsidRDefault="008E7990" w:rsidP="00A233B5">
      <w:pPr>
        <w:keepNext/>
        <w:keepLines/>
        <w:spacing w:before="40" w:line="360" w:lineRule="auto"/>
        <w:jc w:val="center"/>
        <w:outlineLvl w:val="1"/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</w:pPr>
      <w:bookmarkStart w:id="1" w:name="_Toc503523737"/>
    </w:p>
    <w:p w:rsidR="00A233B5" w:rsidRPr="00A233B5" w:rsidRDefault="00A233B5" w:rsidP="00A233B5">
      <w:pPr>
        <w:keepNext/>
        <w:keepLines/>
        <w:spacing w:before="40" w:line="360" w:lineRule="auto"/>
        <w:jc w:val="center"/>
        <w:outlineLvl w:val="1"/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</w:pPr>
      <w:r w:rsidRPr="00A233B5"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  <w:t xml:space="preserve">Informacja </w:t>
      </w:r>
      <w:bookmarkEnd w:id="1"/>
      <w:r w:rsidRPr="00A233B5"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  <w:t>dla osoby fizycznej o przetwarzaniu jej danych osobowych</w:t>
      </w:r>
    </w:p>
    <w:p w:rsidR="00A233B5" w:rsidRPr="00A233B5" w:rsidRDefault="00A233B5" w:rsidP="00A233B5">
      <w:pPr>
        <w:spacing w:before="100" w:beforeAutospacing="1"/>
        <w:ind w:firstLine="360"/>
        <w:jc w:val="both"/>
        <w:rPr>
          <w:sz w:val="20"/>
          <w:szCs w:val="20"/>
        </w:rPr>
      </w:pPr>
      <w:r w:rsidRPr="00A233B5">
        <w:rPr>
          <w:rFonts w:eastAsiaTheme="minorHAnsi"/>
          <w:sz w:val="20"/>
          <w:szCs w:val="20"/>
          <w:lang w:eastAsia="en-US"/>
        </w:rPr>
        <w:t xml:space="preserve">Zgodnie </w:t>
      </w:r>
      <w:r w:rsidRPr="00A233B5">
        <w:rPr>
          <w:sz w:val="20"/>
          <w:szCs w:val="20"/>
        </w:rPr>
        <w:t>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233B5">
        <w:rPr>
          <w:sz w:val="20"/>
          <w:szCs w:val="20"/>
        </w:rPr>
        <w:t>Dz.U.UE</w:t>
      </w:r>
      <w:proofErr w:type="spellEnd"/>
      <w:r w:rsidRPr="00A233B5">
        <w:rPr>
          <w:sz w:val="20"/>
          <w:szCs w:val="20"/>
        </w:rPr>
        <w:t>. z 2016 r., L 119, poz. 1)</w:t>
      </w:r>
      <w:r w:rsidRPr="00A233B5">
        <w:rPr>
          <w:rFonts w:eastAsiaTheme="minorHAnsi"/>
          <w:sz w:val="20"/>
          <w:szCs w:val="20"/>
          <w:lang w:eastAsia="en-US"/>
        </w:rPr>
        <w:t xml:space="preserve"> informuję, że administratorem Pana/Pani danych osobowych jest Burmistrz Dębna, ul. Marszałka Józefa Piłsudskiego 5, 74-400 Dębno. </w:t>
      </w:r>
      <w:r w:rsidRPr="00A233B5">
        <w:rPr>
          <w:sz w:val="20"/>
          <w:szCs w:val="20"/>
        </w:rPr>
        <w:t>Jednocześnie informuję, iż: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 xml:space="preserve">kontakt do Inspektora Ochrony Danych Osobowych – e-mail: </w:t>
      </w:r>
      <w:hyperlink r:id="rId8" w:history="1">
        <w:r w:rsidRPr="00A233B5">
          <w:rPr>
            <w:rFonts w:eastAsiaTheme="minorHAnsi"/>
            <w:noProof/>
            <w:sz w:val="20"/>
            <w:szCs w:val="20"/>
            <w:lang w:eastAsia="en-US"/>
          </w:rPr>
          <w:t>rodo@debno.pl</w:t>
        </w:r>
      </w:hyperlink>
      <w:r w:rsidRPr="00A233B5">
        <w:rPr>
          <w:rFonts w:eastAsiaTheme="minorHAnsi"/>
          <w:noProof/>
          <w:sz w:val="20"/>
          <w:szCs w:val="20"/>
          <w:lang w:eastAsia="en-US"/>
        </w:rPr>
        <w:t>;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celem przetwarzania Pana/Pani danych osobowych jest realizacja zadań wynikających z Ustawy z dnia 21 sierpnia 1997r  o gospodarce nieruchomościmi (t.j. Dz. U. z 2020 r. poz. 65 z późn. zm.);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podanie danych osobowych jest wymogiem ustawowym; administrator przetwarza Pana/Pani dane osobowe w ściśle określonym, minimalnym zakresie niezbędnym do osiągnięcia celu, o którym mowa powyżej;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 xml:space="preserve">podstawą przetwarzania Pani/Pana danych osobowych jest: </w:t>
      </w:r>
    </w:p>
    <w:p w:rsidR="00A233B5" w:rsidRPr="00A233B5" w:rsidRDefault="00A233B5" w:rsidP="00A233B5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Ustawy z dnia 21 sierpnia  1997 r. o gospodarce nieruchomościami (t.j. Dz. U. z 2020 r. poz. 65 z późn. zm.) – przetwarzanie jest niezbędne do wypełnienie obowiązku prawnego,</w:t>
      </w:r>
    </w:p>
    <w:p w:rsidR="00A233B5" w:rsidRPr="00A233B5" w:rsidRDefault="00A233B5" w:rsidP="00A233B5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art. 6 ust. 1c Rozporządzenie Parlamentu Europejskiego i Rady (UE) 2016/679 z dnia 27 kwietnia 2016 r - przetwarzanie jest niezbędne do wypełnienie obowiązku prawnego,</w:t>
      </w:r>
    </w:p>
    <w:p w:rsidR="00A233B5" w:rsidRPr="00A233B5" w:rsidRDefault="00A233B5" w:rsidP="00A233B5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 xml:space="preserve">art. 6 ust. 1e Rozporządzenie Parlamentu Europejskiego i Rady (UE) 2016/679 z dnia 27 kwietnia 2016 r - przetwarzanie jest niezbędne do wykonania zadania realizowanego w interesie publicznym, 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posiada Pani/Pan prawo do:</w:t>
      </w:r>
    </w:p>
    <w:p w:rsidR="00A233B5" w:rsidRPr="00A233B5" w:rsidRDefault="00A233B5" w:rsidP="00A233B5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 xml:space="preserve">żądania od Administratora dostępu do swoich danych osobowych, ich sprostowania lub ograniczenia przetwarzania danych osobowych, wniesienia sprzeciwu wobec takiego przetwarzania, </w:t>
      </w:r>
    </w:p>
    <w:p w:rsidR="00A233B5" w:rsidRPr="00A233B5" w:rsidRDefault="00A233B5" w:rsidP="00A233B5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przenoszenia danych,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ma Pan/Pani prawo wniesienia skargi do PUODO gdy uzna Pani/Pan, iż przetwarzanie danych osobowych Pani/Pana dotyczących narusza przepisy ogólnego rozporządzenia o ochronie danych osobowych z dnia 27 kwietnia 2016 r.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dane osobowe przetwarzane przez administratora przechowywane będą przez okres niezbędny do realizacji celu dla jakiego zostały zebrane oraz zgodnie z terminami archiwizacji określonymi przez ustawy kompetencyjne lub ustawę z dnia 14 czerwca 1960 r. Kodeks postępowania administracyjnego (Dz.U. z 2020 r., poz. 256) i ustawę z dnia 14 lipca 1983 r. o narodowym zasobie archiwalnym i archiwach (Dz.U. z 2018 r., poz. 217), w tym Rozporządzenie Prezesa Rady Ministrów z dnia 18 stycznia 2011 r. w sprawie instrukcji kancelaryjnej, jednolitych rzeczowych wykazów akt oraz instrukcji w sprawie organizacji i zakresu działania archiwów zakładowych Pana/Pani dane osobowe nie podlegają zautomatyzowanemu podejmowaniu decyzji oraz nie są profilowane;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Pana/Pani dane osobowe są przetwarzane z wykorzystaniem systemów teleinformatycznych;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Pana/Pani dane osobowe nie będą przetwarzane w innym celu niż zostały zebrane.</w:t>
      </w:r>
    </w:p>
    <w:p w:rsidR="00A233B5" w:rsidRPr="00A233B5" w:rsidRDefault="00A233B5" w:rsidP="00A233B5">
      <w:pPr>
        <w:rPr>
          <w:sz w:val="12"/>
          <w:szCs w:val="12"/>
          <w:lang w:eastAsia="en-US"/>
        </w:rPr>
      </w:pPr>
    </w:p>
    <w:p w:rsidR="00A233B5" w:rsidRPr="00A233B5" w:rsidRDefault="00A233B5" w:rsidP="00A233B5">
      <w:pPr>
        <w:rPr>
          <w:sz w:val="12"/>
          <w:szCs w:val="12"/>
          <w:lang w:eastAsia="en-US"/>
        </w:rPr>
      </w:pPr>
    </w:p>
    <w:p w:rsidR="00A233B5" w:rsidRPr="00A233B5" w:rsidRDefault="00A233B5" w:rsidP="00A233B5">
      <w:pPr>
        <w:widowControl w:val="0"/>
        <w:autoSpaceDE w:val="0"/>
        <w:autoSpaceDN w:val="0"/>
        <w:jc w:val="both"/>
        <w:rPr>
          <w:rFonts w:eastAsia="Georgia" w:cs="Georgia"/>
          <w:szCs w:val="22"/>
          <w:lang w:val="en-US" w:eastAsia="en-US"/>
        </w:rPr>
      </w:pPr>
    </w:p>
    <w:p w:rsidR="00593CA4" w:rsidRPr="00593CA4" w:rsidRDefault="00593CA4" w:rsidP="00A233B5">
      <w:pPr>
        <w:overflowPunct w:val="0"/>
        <w:adjustRightInd w:val="0"/>
        <w:textAlignment w:val="baseline"/>
        <w:rPr>
          <w:rFonts w:eastAsia="Georgia" w:cs="Georgia"/>
          <w:szCs w:val="22"/>
          <w:lang w:val="en-US" w:eastAsia="en-US"/>
        </w:rPr>
      </w:pPr>
    </w:p>
    <w:p w:rsidR="003F12AF" w:rsidRPr="00F32079" w:rsidRDefault="003F12AF" w:rsidP="00593CA4">
      <w:pPr>
        <w:rPr>
          <w:rFonts w:ascii="Garamond" w:hAnsi="Garamond"/>
          <w:sz w:val="20"/>
          <w:szCs w:val="20"/>
        </w:rPr>
      </w:pPr>
    </w:p>
    <w:sectPr w:rsidR="003F12AF" w:rsidRPr="00F32079" w:rsidSect="0008009C">
      <w:headerReference w:type="first" r:id="rId9"/>
      <w:pgSz w:w="11906" w:h="16838"/>
      <w:pgMar w:top="851" w:right="992" w:bottom="35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A03" w:rsidRDefault="00691A03" w:rsidP="000641DC">
      <w:r>
        <w:separator/>
      </w:r>
    </w:p>
  </w:endnote>
  <w:endnote w:type="continuationSeparator" w:id="0">
    <w:p w:rsidR="00691A03" w:rsidRDefault="00691A03" w:rsidP="000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A03" w:rsidRDefault="00691A03" w:rsidP="000641DC">
      <w:r>
        <w:separator/>
      </w:r>
    </w:p>
  </w:footnote>
  <w:footnote w:type="continuationSeparator" w:id="0">
    <w:p w:rsidR="00691A03" w:rsidRDefault="00691A03" w:rsidP="0006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08009C" w:rsidTr="00BC09BF">
      <w:tc>
        <w:tcPr>
          <w:tcW w:w="963" w:type="dxa"/>
        </w:tcPr>
        <w:p w:rsidR="0008009C" w:rsidRPr="00BE00A7" w:rsidRDefault="0008009C" w:rsidP="00BC09BF">
          <w:pPr>
            <w:rPr>
              <w:rFonts w:ascii="Arial" w:hAnsi="Arial" w:cs="Arial"/>
            </w:rPr>
          </w:pPr>
        </w:p>
        <w:p w:rsidR="0008009C" w:rsidRPr="00BE00A7" w:rsidRDefault="0008009C" w:rsidP="00BC09BF">
          <w:pPr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08009C" w:rsidRPr="00BE00A7" w:rsidRDefault="0008009C" w:rsidP="00BC09BF">
          <w:pPr>
            <w:rPr>
              <w:rFonts w:ascii="Arial" w:hAnsi="Arial" w:cs="Arial"/>
            </w:rPr>
          </w:pPr>
        </w:p>
      </w:tc>
      <w:tc>
        <w:tcPr>
          <w:tcW w:w="7527" w:type="dxa"/>
        </w:tcPr>
        <w:p w:rsidR="0008009C" w:rsidRPr="00BE00A7" w:rsidRDefault="0008009C" w:rsidP="00BC09BF">
          <w:pPr>
            <w:spacing w:before="240"/>
            <w:jc w:val="center"/>
            <w:rPr>
              <w:rFonts w:ascii="Arial" w:hAnsi="Arial" w:cs="Arial"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 xml:space="preserve">WNIOSEK O </w:t>
          </w:r>
          <w:r w:rsidR="00B47C9F">
            <w:rPr>
              <w:rFonts w:ascii="Arial" w:hAnsi="Arial" w:cs="Arial"/>
              <w:b/>
              <w:bCs/>
              <w:sz w:val="22"/>
              <w:szCs w:val="22"/>
            </w:rPr>
            <w:t>PODZI</w:t>
          </w:r>
          <w:r w:rsidR="00E174DE">
            <w:rPr>
              <w:rFonts w:ascii="Arial" w:hAnsi="Arial" w:cs="Arial"/>
              <w:b/>
              <w:bCs/>
              <w:sz w:val="22"/>
              <w:szCs w:val="22"/>
            </w:rPr>
            <w:t>A</w:t>
          </w:r>
          <w:r w:rsidR="00B47C9F">
            <w:rPr>
              <w:rFonts w:ascii="Arial" w:hAnsi="Arial" w:cs="Arial"/>
              <w:b/>
              <w:bCs/>
              <w:sz w:val="22"/>
              <w:szCs w:val="22"/>
            </w:rPr>
            <w:t xml:space="preserve">Ł NIERUCHOMOŚCI </w:t>
          </w:r>
        </w:p>
      </w:tc>
      <w:tc>
        <w:tcPr>
          <w:tcW w:w="824" w:type="dxa"/>
        </w:tcPr>
        <w:p w:rsidR="0008009C" w:rsidRDefault="0008009C" w:rsidP="00BC09BF">
          <w:r w:rsidRPr="00D352A8"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719044270" r:id="rId2"/>
            </w:object>
          </w:r>
        </w:p>
      </w:tc>
    </w:tr>
  </w:tbl>
  <w:p w:rsidR="0008009C" w:rsidRDefault="00080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C4"/>
    <w:rsid w:val="00026218"/>
    <w:rsid w:val="000404F5"/>
    <w:rsid w:val="000641DC"/>
    <w:rsid w:val="0008009C"/>
    <w:rsid w:val="000911E3"/>
    <w:rsid w:val="000A2B01"/>
    <w:rsid w:val="000C0C52"/>
    <w:rsid w:val="00106067"/>
    <w:rsid w:val="001120FC"/>
    <w:rsid w:val="00137D14"/>
    <w:rsid w:val="001D7F4A"/>
    <w:rsid w:val="00294B2C"/>
    <w:rsid w:val="002F4467"/>
    <w:rsid w:val="00316111"/>
    <w:rsid w:val="003451FA"/>
    <w:rsid w:val="0036293B"/>
    <w:rsid w:val="003855B5"/>
    <w:rsid w:val="003A615E"/>
    <w:rsid w:val="003F12AF"/>
    <w:rsid w:val="00451C27"/>
    <w:rsid w:val="00540CC4"/>
    <w:rsid w:val="00593CA4"/>
    <w:rsid w:val="00610BE9"/>
    <w:rsid w:val="00663AD8"/>
    <w:rsid w:val="00675DC5"/>
    <w:rsid w:val="00691A03"/>
    <w:rsid w:val="0069480D"/>
    <w:rsid w:val="006C1433"/>
    <w:rsid w:val="0075458C"/>
    <w:rsid w:val="00756F45"/>
    <w:rsid w:val="0079543C"/>
    <w:rsid w:val="007A7B1E"/>
    <w:rsid w:val="00830C3E"/>
    <w:rsid w:val="00836EA0"/>
    <w:rsid w:val="0086594E"/>
    <w:rsid w:val="0088294A"/>
    <w:rsid w:val="008E7990"/>
    <w:rsid w:val="00926689"/>
    <w:rsid w:val="009329EA"/>
    <w:rsid w:val="00994E22"/>
    <w:rsid w:val="009A6258"/>
    <w:rsid w:val="009A7FEE"/>
    <w:rsid w:val="009E1A40"/>
    <w:rsid w:val="009F79C9"/>
    <w:rsid w:val="00A233B5"/>
    <w:rsid w:val="00B47C9F"/>
    <w:rsid w:val="00C3787E"/>
    <w:rsid w:val="00C508D5"/>
    <w:rsid w:val="00C66343"/>
    <w:rsid w:val="00D024C2"/>
    <w:rsid w:val="00D23E44"/>
    <w:rsid w:val="00D270C4"/>
    <w:rsid w:val="00D352A8"/>
    <w:rsid w:val="00D84C25"/>
    <w:rsid w:val="00E174DE"/>
    <w:rsid w:val="00E9059F"/>
    <w:rsid w:val="00EC6FB3"/>
    <w:rsid w:val="00F32079"/>
    <w:rsid w:val="00F63D49"/>
    <w:rsid w:val="00FA1142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600169-B9B4-4304-84B1-E89F411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40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0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4F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404F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1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1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8846-920F-4A49-A264-E2C02E70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Miasto Białogard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Katarzyna Trybel</cp:lastModifiedBy>
  <cp:revision>2</cp:revision>
  <cp:lastPrinted>2011-12-30T08:17:00Z</cp:lastPrinted>
  <dcterms:created xsi:type="dcterms:W3CDTF">2022-07-11T09:31:00Z</dcterms:created>
  <dcterms:modified xsi:type="dcterms:W3CDTF">2022-07-11T09:31:00Z</dcterms:modified>
</cp:coreProperties>
</file>