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4A27D0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E7620C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</w:t>
      </w:r>
      <w:r w:rsidR="00DE0424">
        <w:rPr>
          <w:rFonts w:ascii="Garamond" w:hAnsi="Garamond"/>
          <w:sz w:val="20"/>
          <w:szCs w:val="20"/>
        </w:rPr>
        <w:t>przedsi</w:t>
      </w:r>
      <w:r w:rsidR="00E7620C">
        <w:rPr>
          <w:rFonts w:ascii="Garamond" w:hAnsi="Garamond"/>
          <w:sz w:val="20"/>
          <w:szCs w:val="20"/>
        </w:rPr>
        <w:t>ę</w:t>
      </w:r>
      <w:r w:rsidR="00DE0424">
        <w:rPr>
          <w:rFonts w:ascii="Garamond" w:hAnsi="Garamond"/>
          <w:sz w:val="20"/>
          <w:szCs w:val="20"/>
        </w:rPr>
        <w:t>biorcy</w:t>
      </w:r>
      <w:r w:rsidR="00E7620C">
        <w:rPr>
          <w:rFonts w:ascii="Garamond" w:hAnsi="Garamond"/>
          <w:sz w:val="20"/>
          <w:szCs w:val="20"/>
        </w:rPr>
        <w:t>,</w:t>
      </w:r>
    </w:p>
    <w:p w:rsidR="00994E22" w:rsidRPr="002F4467" w:rsidRDefault="00E7620C" w:rsidP="00106067">
      <w:pPr>
        <w:ind w:firstLine="42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numer identyfikacji podatkowej NIP</w:t>
      </w:r>
      <w:r w:rsidR="00994E22" w:rsidRPr="002F4467">
        <w:rPr>
          <w:rFonts w:ascii="Garamond" w:hAnsi="Garamond"/>
          <w:sz w:val="20"/>
          <w:szCs w:val="20"/>
        </w:rPr>
        <w:t xml:space="preserve">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209EF" w:rsidRPr="002F4467" w:rsidRDefault="009209EF" w:rsidP="009209EF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Default="000A2B01" w:rsidP="000A2B0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E51655" w:rsidRPr="002F4467" w:rsidRDefault="00E51655" w:rsidP="000A2B01">
      <w:pPr>
        <w:rPr>
          <w:rFonts w:ascii="Garamond" w:hAnsi="Garamond"/>
        </w:rPr>
      </w:pPr>
      <w:bookmarkStart w:id="0" w:name="_GoBack"/>
      <w:bookmarkEnd w:id="0"/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384C1E" w:rsidRDefault="00540CC4" w:rsidP="00085EF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84C1E">
        <w:rPr>
          <w:rFonts w:ascii="Times New Roman" w:hAnsi="Times New Roman" w:cs="Times New Roman"/>
          <w:sz w:val="24"/>
          <w:szCs w:val="24"/>
        </w:rPr>
        <w:t>Wniosek</w:t>
      </w:r>
    </w:p>
    <w:p w:rsidR="00756F45" w:rsidRDefault="00540CC4" w:rsidP="007B1F8B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1F8B">
        <w:rPr>
          <w:rFonts w:ascii="Times New Roman" w:hAnsi="Times New Roman" w:cs="Times New Roman"/>
          <w:sz w:val="24"/>
          <w:szCs w:val="24"/>
        </w:rPr>
        <w:t xml:space="preserve">o wydanie zezwolenia </w:t>
      </w:r>
      <w:r w:rsidR="009209EF" w:rsidRPr="007B1F8B">
        <w:rPr>
          <w:rFonts w:ascii="Times New Roman" w:hAnsi="Times New Roman" w:cs="Times New Roman"/>
          <w:sz w:val="24"/>
          <w:szCs w:val="24"/>
        </w:rPr>
        <w:t>w zakresie</w:t>
      </w:r>
      <w:r w:rsidR="007B1F8B" w:rsidRPr="007B1F8B">
        <w:rPr>
          <w:rFonts w:ascii="Times New Roman" w:hAnsi="Times New Roman" w:cs="Times New Roman"/>
          <w:sz w:val="24"/>
          <w:szCs w:val="24"/>
        </w:rPr>
        <w:t xml:space="preserve"> </w:t>
      </w:r>
      <w:r w:rsidR="009209EF" w:rsidRPr="007B1F8B"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 na terenie Gminy Dębno</w:t>
      </w:r>
    </w:p>
    <w:p w:rsidR="007B1F8B" w:rsidRPr="007B1F8B" w:rsidRDefault="007B1F8B" w:rsidP="007B1F8B"/>
    <w:p w:rsidR="009209EF" w:rsidRDefault="004A27D0" w:rsidP="004A27D0">
      <w:r>
        <w:t>1.</w:t>
      </w:r>
      <w:r w:rsidR="00442680">
        <w:t>Określenie p</w:t>
      </w:r>
      <w:r w:rsidR="009209EF">
        <w:t>rzedmiot</w:t>
      </w:r>
      <w:r w:rsidR="00442680">
        <w:t>u</w:t>
      </w:r>
      <w:r w:rsidR="009209EF">
        <w:t xml:space="preserve"> </w:t>
      </w:r>
      <w:r w:rsidR="00442680">
        <w:t xml:space="preserve">i obszaru </w:t>
      </w:r>
      <w:r w:rsidR="009209EF">
        <w:t>wykonywanej działalności ……………</w:t>
      </w:r>
      <w:r>
        <w:t>….</w:t>
      </w:r>
      <w:r w:rsidR="009209EF">
        <w:t>……………………………</w:t>
      </w:r>
      <w:r w:rsidR="009F0706">
        <w:t>…</w:t>
      </w:r>
    </w:p>
    <w:p w:rsidR="00A81023" w:rsidRDefault="009209EF" w:rsidP="00442680">
      <w:r>
        <w:t xml:space="preserve">    …………………………………………………………………</w:t>
      </w:r>
      <w:r w:rsidR="007B1F8B">
        <w:t>..</w:t>
      </w:r>
      <w:r>
        <w:t>…………………………………………</w:t>
      </w:r>
      <w:r w:rsidR="009F0706">
        <w:t>..</w:t>
      </w:r>
      <w:r>
        <w:br/>
        <w:t xml:space="preserve">    ……………………………………………………………………………………………………………</w:t>
      </w:r>
      <w:r w:rsidR="00A81023">
        <w:t>…</w:t>
      </w:r>
    </w:p>
    <w:p w:rsidR="009209EF" w:rsidRPr="00442680" w:rsidRDefault="009209EF" w:rsidP="00442680">
      <w:r>
        <w:br/>
      </w:r>
      <w:r w:rsidR="00FF3B45">
        <w:t>2</w:t>
      </w:r>
      <w:r w:rsidRPr="00442680">
        <w:t xml:space="preserve">. </w:t>
      </w:r>
      <w:r w:rsidR="00FF3B45">
        <w:t>Określenie ś</w:t>
      </w:r>
      <w:r w:rsidRPr="00442680">
        <w:t>rodk</w:t>
      </w:r>
      <w:r w:rsidR="00FF3B45">
        <w:t>ów</w:t>
      </w:r>
      <w:r w:rsidRPr="00442680">
        <w:t xml:space="preserve"> techniczn</w:t>
      </w:r>
      <w:r w:rsidR="00FF3B45">
        <w:t>ych</w:t>
      </w:r>
      <w:r w:rsidRPr="00442680">
        <w:t>, jakimi dysponuje ubiegający się o zezwolenie</w:t>
      </w:r>
      <w:r w:rsidR="00FF3B45">
        <w:t xml:space="preserve"> na prowadzenie </w:t>
      </w:r>
      <w:r w:rsidR="00FF3B45">
        <w:br/>
        <w:t xml:space="preserve">    działalności objętej wnioskiem ……………………………..</w:t>
      </w:r>
      <w:r w:rsidRPr="00442680">
        <w:t>……………………………………………</w:t>
      </w:r>
      <w:r w:rsidR="00FF3B45">
        <w:t>.</w:t>
      </w:r>
      <w:r w:rsidRPr="00442680">
        <w:br/>
        <w:t xml:space="preserve">    ……………………………………………………………………………………………………………</w:t>
      </w:r>
      <w:r w:rsidR="00FF3B45">
        <w:t>..</w:t>
      </w:r>
    </w:p>
    <w:p w:rsidR="00A81023" w:rsidRDefault="009209EF" w:rsidP="004A27D0">
      <w:r w:rsidRPr="00442680">
        <w:t xml:space="preserve">    ……………………………………………………………………………………………………………</w:t>
      </w:r>
      <w:r w:rsidR="00FF3B45">
        <w:t>..</w:t>
      </w:r>
      <w:r w:rsidRPr="00442680">
        <w:br/>
        <w:t xml:space="preserve">    ……………………………………………………………………………………………………………</w:t>
      </w:r>
      <w:r w:rsidR="00FF3B45">
        <w:t>..</w:t>
      </w:r>
    </w:p>
    <w:p w:rsidR="009209EF" w:rsidRDefault="009209EF" w:rsidP="004A27D0">
      <w:r w:rsidRPr="00442680">
        <w:br/>
      </w:r>
      <w:r w:rsidR="00624013">
        <w:t>3</w:t>
      </w:r>
      <w:r>
        <w:t xml:space="preserve">. Informacje o technologiach stosowanych lub przewidzianych do stosowania przy świadczeniu usług </w:t>
      </w:r>
      <w:r>
        <w:br/>
        <w:t xml:space="preserve">    w zakresie działalności objętej wnioskiem ………………………………………………………………</w:t>
      </w:r>
    </w:p>
    <w:p w:rsidR="00624013" w:rsidRDefault="00624013" w:rsidP="00624013">
      <w:r>
        <w:t xml:space="preserve">    </w:t>
      </w:r>
      <w:r w:rsidRPr="00442680">
        <w:t>……………………………………………………………………………………………………………</w:t>
      </w:r>
      <w:r>
        <w:t>..</w:t>
      </w:r>
      <w:r w:rsidRPr="00442680">
        <w:br/>
        <w:t xml:space="preserve">    ……………………………………………………………………………………………………………</w:t>
      </w:r>
      <w:r>
        <w:t>..</w:t>
      </w:r>
      <w:r w:rsidRPr="00442680">
        <w:br/>
      </w:r>
      <w:r>
        <w:t xml:space="preserve">    ……………………………………………………………………………………………………………..</w:t>
      </w:r>
    </w:p>
    <w:p w:rsidR="00A81023" w:rsidRDefault="00A81023" w:rsidP="00624013"/>
    <w:p w:rsidR="009209EF" w:rsidRDefault="00624013" w:rsidP="009209EF">
      <w:pPr>
        <w:tabs>
          <w:tab w:val="left" w:pos="1701"/>
        </w:tabs>
        <w:jc w:val="both"/>
      </w:pPr>
      <w:r>
        <w:t>4</w:t>
      </w:r>
      <w:r w:rsidR="009209EF">
        <w:t xml:space="preserve">. Proponowane zabiegi z zakresu ochrony środowiska i ochrony sanitarnej planowane po zakończeniu </w:t>
      </w:r>
    </w:p>
    <w:p w:rsidR="009209EF" w:rsidRDefault="009209EF" w:rsidP="009209EF">
      <w:pPr>
        <w:tabs>
          <w:tab w:val="left" w:pos="1701"/>
        </w:tabs>
        <w:jc w:val="both"/>
      </w:pPr>
      <w:r>
        <w:t xml:space="preserve">    </w:t>
      </w:r>
      <w:r w:rsidR="00746DDD">
        <w:t>d</w:t>
      </w:r>
      <w:r>
        <w:t>ziałalności</w:t>
      </w:r>
      <w:r w:rsidR="00746DDD">
        <w:t>………</w:t>
      </w:r>
      <w:r>
        <w:t>…………………………………………………………………………………………</w:t>
      </w:r>
      <w:r>
        <w:br/>
        <w:t xml:space="preserve">    ……………………………………………………………………………………………………………</w:t>
      </w:r>
      <w:r w:rsidR="00746DDD">
        <w:t>..</w:t>
      </w:r>
      <w:r>
        <w:br/>
        <w:t xml:space="preserve">    ……………………………………………………………………………………………………………</w:t>
      </w:r>
      <w:r w:rsidR="00746DDD">
        <w:t>..</w:t>
      </w:r>
    </w:p>
    <w:p w:rsidR="00A81023" w:rsidRDefault="00A81023" w:rsidP="009209EF">
      <w:pPr>
        <w:tabs>
          <w:tab w:val="left" w:pos="1701"/>
        </w:tabs>
        <w:jc w:val="both"/>
      </w:pPr>
    </w:p>
    <w:p w:rsidR="009F79C9" w:rsidRPr="00F32079" w:rsidRDefault="009209EF" w:rsidP="00A8232E">
      <w:pPr>
        <w:tabs>
          <w:tab w:val="left" w:pos="1701"/>
        </w:tabs>
        <w:jc w:val="both"/>
        <w:rPr>
          <w:rFonts w:ascii="Garamond" w:hAnsi="Garamond"/>
        </w:rPr>
      </w:pPr>
      <w:r>
        <w:t>6. Określenie terminu podjęcia działalności objętej wnioskiem oraz zamierzonego czasu jej prowadzenia</w:t>
      </w:r>
      <w:r>
        <w:br/>
        <w:t xml:space="preserve">    ……………………………………………………………………………………………………………</w:t>
      </w:r>
      <w:r w:rsidR="00A81023">
        <w:t>…</w:t>
      </w:r>
      <w:r>
        <w:br/>
        <w:t xml:space="preserve">    ……………………………………………………………………………………………………………</w:t>
      </w:r>
      <w:r w:rsidR="00A81023">
        <w:t>…</w:t>
      </w:r>
      <w:r>
        <w:br/>
        <w:t xml:space="preserve">  </w:t>
      </w:r>
    </w:p>
    <w:p w:rsidR="00540CC4" w:rsidRPr="002F4467" w:rsidRDefault="009F79C9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 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2F4467">
        <w:rPr>
          <w:rFonts w:ascii="Garamond" w:hAnsi="Garamond"/>
          <w:sz w:val="22"/>
          <w:szCs w:val="22"/>
        </w:rPr>
        <w:t xml:space="preserve">    </w:t>
      </w:r>
      <w:r w:rsidR="00830C3E">
        <w:rPr>
          <w:rFonts w:ascii="Garamond" w:hAnsi="Garamond"/>
          <w:sz w:val="22"/>
          <w:szCs w:val="22"/>
        </w:rPr>
        <w:t xml:space="preserve">                                            </w:t>
      </w:r>
      <w:r w:rsidR="002F4467">
        <w:rPr>
          <w:rFonts w:ascii="Garamond" w:hAnsi="Garamond"/>
          <w:sz w:val="22"/>
          <w:szCs w:val="22"/>
        </w:rPr>
        <w:t xml:space="preserve">   </w:t>
      </w:r>
      <w:r w:rsidR="00540CC4" w:rsidRPr="002F4467">
        <w:rPr>
          <w:rFonts w:ascii="Garamond" w:hAnsi="Garamond"/>
          <w:sz w:val="22"/>
          <w:szCs w:val="22"/>
        </w:rPr>
        <w:t>............................................</w:t>
      </w:r>
    </w:p>
    <w:p w:rsidR="00756F45" w:rsidRDefault="00756F45" w:rsidP="00756F45">
      <w:pPr>
        <w:ind w:left="3540" w:firstLine="708"/>
        <w:rPr>
          <w:rFonts w:ascii="Garamond" w:hAnsi="Garamond" w:cs="Arial"/>
          <w:sz w:val="20"/>
          <w:szCs w:val="20"/>
        </w:rPr>
      </w:pPr>
      <w:r w:rsidRPr="002F4467">
        <w:rPr>
          <w:rFonts w:ascii="Garamond" w:hAnsi="Garamond" w:cs="Arial"/>
          <w:sz w:val="20"/>
          <w:szCs w:val="20"/>
        </w:rPr>
        <w:t xml:space="preserve"> </w:t>
      </w:r>
      <w:r w:rsidR="002F4467" w:rsidRPr="002F4467">
        <w:rPr>
          <w:rFonts w:ascii="Garamond" w:hAnsi="Garamond" w:cs="Arial"/>
          <w:sz w:val="20"/>
          <w:szCs w:val="20"/>
        </w:rPr>
        <w:t xml:space="preserve">                 </w:t>
      </w:r>
      <w:r w:rsidR="002F4467">
        <w:rPr>
          <w:rFonts w:ascii="Garamond" w:hAnsi="Garamond" w:cs="Arial"/>
          <w:sz w:val="20"/>
          <w:szCs w:val="20"/>
        </w:rPr>
        <w:t xml:space="preserve">    </w:t>
      </w:r>
      <w:r w:rsidR="002F4467" w:rsidRPr="002F4467">
        <w:rPr>
          <w:rFonts w:ascii="Garamond" w:hAnsi="Garamond" w:cs="Arial"/>
          <w:sz w:val="20"/>
          <w:szCs w:val="20"/>
        </w:rPr>
        <w:t xml:space="preserve"> </w:t>
      </w:r>
      <w:r w:rsidR="00830C3E">
        <w:rPr>
          <w:rFonts w:ascii="Garamond" w:hAnsi="Garamond" w:cs="Arial"/>
          <w:sz w:val="20"/>
          <w:szCs w:val="20"/>
        </w:rPr>
        <w:t xml:space="preserve">                                                 </w:t>
      </w:r>
      <w:r w:rsidR="002F4467" w:rsidRPr="002F4467">
        <w:rPr>
          <w:rFonts w:ascii="Garamond" w:hAnsi="Garamond" w:cs="Arial"/>
          <w:sz w:val="20"/>
          <w:szCs w:val="20"/>
        </w:rPr>
        <w:t xml:space="preserve"> </w:t>
      </w:r>
      <w:r w:rsidRPr="002F4467">
        <w:rPr>
          <w:rFonts w:ascii="Garamond" w:hAnsi="Garamond" w:cs="Arial"/>
          <w:sz w:val="20"/>
          <w:szCs w:val="20"/>
        </w:rPr>
        <w:t>(podpis wnioskodawcy )</w:t>
      </w:r>
    </w:p>
    <w:p w:rsidR="00A8232E" w:rsidRPr="002F4467" w:rsidRDefault="00A8232E" w:rsidP="00756F45">
      <w:pPr>
        <w:ind w:left="3540" w:firstLine="708"/>
        <w:rPr>
          <w:rFonts w:ascii="Garamond" w:hAnsi="Garamond" w:cs="Arial"/>
          <w:sz w:val="20"/>
          <w:szCs w:val="20"/>
        </w:rPr>
      </w:pPr>
    </w:p>
    <w:p w:rsidR="00564775" w:rsidRDefault="00756F45" w:rsidP="00A81023">
      <w:pPr>
        <w:pStyle w:val="Tekstpodstawowy"/>
        <w:jc w:val="left"/>
        <w:rPr>
          <w:rFonts w:cs="Tahoma"/>
          <w:sz w:val="22"/>
          <w:szCs w:val="22"/>
          <w:u w:val="single"/>
        </w:rPr>
      </w:pPr>
      <w:r w:rsidRPr="002F4467">
        <w:rPr>
          <w:rFonts w:ascii="Garamond" w:hAnsi="Garamond"/>
          <w:sz w:val="22"/>
          <w:szCs w:val="22"/>
        </w:rPr>
        <w:t xml:space="preserve"> </w:t>
      </w:r>
    </w:p>
    <w:p w:rsidR="00C25163" w:rsidRPr="00085EF5" w:rsidRDefault="00756F45" w:rsidP="0086594E">
      <w:pPr>
        <w:pStyle w:val="Tekstpodstawowy"/>
        <w:ind w:left="-30"/>
        <w:jc w:val="left"/>
        <w:rPr>
          <w:rFonts w:cs="Tahoma"/>
          <w:sz w:val="22"/>
          <w:szCs w:val="22"/>
          <w:u w:val="single"/>
        </w:rPr>
      </w:pPr>
      <w:r w:rsidRPr="00085EF5">
        <w:rPr>
          <w:rFonts w:cs="Tahoma"/>
          <w:sz w:val="22"/>
          <w:szCs w:val="22"/>
          <w:u w:val="single"/>
        </w:rPr>
        <w:t>Załącznik</w:t>
      </w:r>
      <w:r w:rsidR="00C25163" w:rsidRPr="00085EF5">
        <w:rPr>
          <w:rFonts w:cs="Tahoma"/>
          <w:sz w:val="22"/>
          <w:szCs w:val="22"/>
          <w:u w:val="single"/>
        </w:rPr>
        <w:t>i</w:t>
      </w:r>
      <w:r w:rsidR="00B92683" w:rsidRPr="00085EF5">
        <w:rPr>
          <w:rFonts w:cs="Tahoma"/>
          <w:sz w:val="22"/>
          <w:szCs w:val="22"/>
          <w:u w:val="single"/>
        </w:rPr>
        <w:t>:</w:t>
      </w:r>
    </w:p>
    <w:p w:rsidR="00C25163" w:rsidRPr="00085EF5" w:rsidRDefault="00C25163" w:rsidP="00C25163">
      <w:pPr>
        <w:pStyle w:val="Tekstpodstawowy"/>
        <w:ind w:left="-30"/>
        <w:jc w:val="both"/>
        <w:rPr>
          <w:rFonts w:cs="Tahoma"/>
          <w:sz w:val="22"/>
          <w:szCs w:val="22"/>
        </w:rPr>
      </w:pPr>
      <w:r w:rsidRPr="00085EF5">
        <w:rPr>
          <w:rFonts w:cs="Tahoma"/>
          <w:sz w:val="22"/>
          <w:szCs w:val="22"/>
        </w:rPr>
        <w:t>1/ Do wniosku przedsiębiorca obowiązany jest dołączyć zaświadczenie albo oświadczenie o braku zaległości podatkowych i zaległości w opłacaniu składek na ubezpieczenie społeczne.</w:t>
      </w:r>
    </w:p>
    <w:p w:rsidR="00C25163" w:rsidRPr="00085EF5" w:rsidRDefault="00C25163" w:rsidP="00C25163">
      <w:pPr>
        <w:pStyle w:val="Tekstpodstawowy"/>
        <w:ind w:left="-30"/>
        <w:jc w:val="both"/>
        <w:rPr>
          <w:rFonts w:cs="Tahoma"/>
          <w:sz w:val="22"/>
          <w:szCs w:val="22"/>
        </w:rPr>
      </w:pPr>
      <w:r w:rsidRPr="00085EF5">
        <w:rPr>
          <w:rFonts w:cs="Tahoma"/>
          <w:sz w:val="22"/>
          <w:szCs w:val="22"/>
        </w:rPr>
        <w:t xml:space="preserve">2/ W przypadku złożenia oświadczenia, o którym mowa w pkt. 1, składa się pod rygorem odpowiedzialności karnej za składanie fałszywych zeznań. Składający oświadczenie jest obowiązany do zawarcia w nim klauzuli następującej treści: „Jestem świadomy odpowiedzialności karnej za złożenie fałszywego oświadczenia.” </w:t>
      </w:r>
    </w:p>
    <w:p w:rsidR="00C25163" w:rsidRPr="00085EF5" w:rsidRDefault="00C25163" w:rsidP="00C25163">
      <w:pPr>
        <w:pStyle w:val="Tekstpodstawowy"/>
        <w:ind w:left="-30"/>
        <w:jc w:val="both"/>
        <w:rPr>
          <w:sz w:val="22"/>
          <w:szCs w:val="22"/>
        </w:rPr>
      </w:pPr>
      <w:r w:rsidRPr="00085EF5">
        <w:rPr>
          <w:sz w:val="22"/>
          <w:szCs w:val="22"/>
        </w:rPr>
        <w:lastRenderedPageBreak/>
        <w:t xml:space="preserve">3/ </w:t>
      </w:r>
      <w:r w:rsidR="000960EA" w:rsidRPr="00085EF5">
        <w:rPr>
          <w:sz w:val="22"/>
          <w:szCs w:val="22"/>
        </w:rPr>
        <w:t>Przedsiębiorca ubiegający się wyłącznie o zezwolenie na opróżnianie zbiorników bezodpływowych zobowiązany jest u</w:t>
      </w:r>
      <w:r w:rsidRPr="00085EF5">
        <w:rPr>
          <w:sz w:val="22"/>
          <w:szCs w:val="22"/>
        </w:rPr>
        <w:t>dokumentowa</w:t>
      </w:r>
      <w:r w:rsidR="000960EA" w:rsidRPr="00085EF5">
        <w:rPr>
          <w:sz w:val="22"/>
          <w:szCs w:val="22"/>
        </w:rPr>
        <w:t>ć</w:t>
      </w:r>
      <w:r w:rsidRPr="00085EF5">
        <w:rPr>
          <w:sz w:val="22"/>
          <w:szCs w:val="22"/>
        </w:rPr>
        <w:t xml:space="preserve"> gotowoś</w:t>
      </w:r>
      <w:r w:rsidR="000960EA" w:rsidRPr="00085EF5">
        <w:rPr>
          <w:sz w:val="22"/>
          <w:szCs w:val="22"/>
        </w:rPr>
        <w:t>ć</w:t>
      </w:r>
      <w:r w:rsidRPr="00085EF5">
        <w:rPr>
          <w:sz w:val="22"/>
          <w:szCs w:val="22"/>
        </w:rPr>
        <w:t xml:space="preserve"> odbioru nieczystości ciekłych przez stację zlewną zlokalizowaną na terenie oczyszczalni ścieków w Dębnie w postaci umowy lub promesy z jej właścicielem.</w:t>
      </w:r>
    </w:p>
    <w:p w:rsidR="00C25163" w:rsidRPr="00085EF5" w:rsidRDefault="00C25163" w:rsidP="00C25163">
      <w:pPr>
        <w:pStyle w:val="Tekstpodstawowy"/>
        <w:ind w:left="-30"/>
        <w:jc w:val="both"/>
        <w:rPr>
          <w:sz w:val="22"/>
          <w:szCs w:val="22"/>
        </w:rPr>
      </w:pPr>
    </w:p>
    <w:p w:rsidR="00C25163" w:rsidRPr="00085EF5" w:rsidRDefault="00C25163" w:rsidP="00C25163">
      <w:pPr>
        <w:pStyle w:val="Tekstpodstawowy"/>
        <w:ind w:left="-30"/>
        <w:jc w:val="both"/>
        <w:rPr>
          <w:sz w:val="22"/>
          <w:szCs w:val="22"/>
        </w:rPr>
      </w:pPr>
    </w:p>
    <w:p w:rsidR="00C25163" w:rsidRPr="00085EF5" w:rsidRDefault="001120FC" w:rsidP="006C1433">
      <w:pPr>
        <w:pStyle w:val="Tekstpodstawowy"/>
        <w:ind w:left="-30"/>
        <w:jc w:val="both"/>
        <w:rPr>
          <w:sz w:val="22"/>
          <w:szCs w:val="22"/>
        </w:rPr>
      </w:pPr>
      <w:bookmarkStart w:id="1" w:name="_Hlk35597618"/>
      <w:r w:rsidRPr="00085EF5">
        <w:rPr>
          <w:sz w:val="22"/>
          <w:szCs w:val="22"/>
          <w:u w:val="single"/>
        </w:rPr>
        <w:t>Podstawa prawna</w:t>
      </w:r>
      <w:r w:rsidR="00C25163" w:rsidRPr="00085EF5">
        <w:rPr>
          <w:sz w:val="22"/>
          <w:szCs w:val="22"/>
        </w:rPr>
        <w:t>:</w:t>
      </w:r>
    </w:p>
    <w:p w:rsidR="00F32079" w:rsidRPr="00085EF5" w:rsidRDefault="00C25163" w:rsidP="002F4467">
      <w:pPr>
        <w:pStyle w:val="Tekstpodstawowy"/>
        <w:ind w:left="142" w:hanging="142"/>
        <w:jc w:val="both"/>
        <w:rPr>
          <w:sz w:val="22"/>
          <w:szCs w:val="22"/>
        </w:rPr>
      </w:pPr>
      <w:r w:rsidRPr="00085EF5">
        <w:rPr>
          <w:sz w:val="22"/>
          <w:szCs w:val="22"/>
        </w:rPr>
        <w:t>1/</w:t>
      </w:r>
      <w:r w:rsidR="00E51655">
        <w:rPr>
          <w:sz w:val="22"/>
          <w:szCs w:val="22"/>
        </w:rPr>
        <w:t>a</w:t>
      </w:r>
      <w:r w:rsidRPr="00085EF5">
        <w:rPr>
          <w:sz w:val="22"/>
          <w:szCs w:val="22"/>
        </w:rPr>
        <w:t>rt.7</w:t>
      </w:r>
      <w:r w:rsidR="004A27D0" w:rsidRPr="00085EF5">
        <w:rPr>
          <w:sz w:val="22"/>
          <w:szCs w:val="22"/>
        </w:rPr>
        <w:t xml:space="preserve"> </w:t>
      </w:r>
      <w:r w:rsidRPr="00085EF5">
        <w:rPr>
          <w:sz w:val="22"/>
          <w:szCs w:val="22"/>
        </w:rPr>
        <w:t xml:space="preserve">ust.1 pkt. 2 ustawy z dnia 13 września 1996r. o utrzymaniu czystości i porządku w gminach </w:t>
      </w:r>
      <w:bookmarkStart w:id="2" w:name="_Hlk32212067"/>
      <w:r w:rsidRPr="00085EF5">
        <w:rPr>
          <w:sz w:val="22"/>
          <w:szCs w:val="22"/>
        </w:rPr>
        <w:t>(</w:t>
      </w:r>
      <w:proofErr w:type="spellStart"/>
      <w:r w:rsidRPr="00085EF5">
        <w:rPr>
          <w:sz w:val="22"/>
          <w:szCs w:val="22"/>
        </w:rPr>
        <w:t>t.j</w:t>
      </w:r>
      <w:proofErr w:type="spellEnd"/>
      <w:r w:rsidRPr="00085EF5">
        <w:rPr>
          <w:sz w:val="22"/>
          <w:szCs w:val="22"/>
        </w:rPr>
        <w:t xml:space="preserve">. Dz.U. </w:t>
      </w:r>
      <w:r w:rsidR="00E51655">
        <w:rPr>
          <w:sz w:val="22"/>
          <w:szCs w:val="22"/>
        </w:rPr>
        <w:br/>
      </w:r>
      <w:r w:rsidRPr="00085EF5">
        <w:rPr>
          <w:sz w:val="22"/>
          <w:szCs w:val="22"/>
        </w:rPr>
        <w:t xml:space="preserve">z 2019r. poz. 2010, 2020, z 2020r. poz. 150 z </w:t>
      </w:r>
      <w:proofErr w:type="spellStart"/>
      <w:r w:rsidRPr="00085EF5">
        <w:rPr>
          <w:sz w:val="22"/>
          <w:szCs w:val="22"/>
        </w:rPr>
        <w:t>późń</w:t>
      </w:r>
      <w:proofErr w:type="spellEnd"/>
      <w:r w:rsidRPr="00085EF5">
        <w:rPr>
          <w:sz w:val="22"/>
          <w:szCs w:val="22"/>
        </w:rPr>
        <w:t xml:space="preserve">. </w:t>
      </w:r>
      <w:proofErr w:type="spellStart"/>
      <w:r w:rsidRPr="00085EF5">
        <w:rPr>
          <w:sz w:val="22"/>
          <w:szCs w:val="22"/>
        </w:rPr>
        <w:t>zm</w:t>
      </w:r>
      <w:proofErr w:type="spellEnd"/>
      <w:r w:rsidRPr="00085EF5">
        <w:rPr>
          <w:sz w:val="22"/>
          <w:szCs w:val="22"/>
        </w:rPr>
        <w:t>)</w:t>
      </w:r>
      <w:bookmarkEnd w:id="2"/>
      <w:r w:rsidRPr="00085EF5">
        <w:rPr>
          <w:sz w:val="22"/>
          <w:szCs w:val="22"/>
        </w:rPr>
        <w:t>;</w:t>
      </w:r>
    </w:p>
    <w:p w:rsidR="00C25163" w:rsidRPr="00085EF5" w:rsidRDefault="00C25163" w:rsidP="002F4467">
      <w:pPr>
        <w:pStyle w:val="Tekstpodstawowy"/>
        <w:ind w:left="142" w:hanging="142"/>
        <w:jc w:val="both"/>
        <w:rPr>
          <w:sz w:val="22"/>
          <w:szCs w:val="22"/>
        </w:rPr>
      </w:pPr>
      <w:r w:rsidRPr="00085EF5">
        <w:rPr>
          <w:sz w:val="22"/>
          <w:szCs w:val="22"/>
        </w:rPr>
        <w:t>2/</w:t>
      </w:r>
      <w:r w:rsidR="00F90D2A" w:rsidRPr="00085EF5">
        <w:rPr>
          <w:sz w:val="22"/>
          <w:szCs w:val="22"/>
        </w:rPr>
        <w:t>Uchwała Rady Miejskiej w Dębnie Nr XXVI/209/2012 z dnia 30 sierpnia 2012r. w sprawie wymagań jakie powinien spełniać przedsiębiorca ubiegający się o uzyskanie zezwolenia w zakresie opróżniania zbiorników bezodpływowych i transportu nieczystości ciekłych na terenie Gminy Dębno</w:t>
      </w:r>
    </w:p>
    <w:p w:rsidR="00C25163" w:rsidRPr="00085EF5" w:rsidRDefault="00C25163" w:rsidP="002F4467">
      <w:pPr>
        <w:pStyle w:val="Tekstpodstawowy"/>
        <w:ind w:left="142" w:hanging="142"/>
        <w:jc w:val="both"/>
        <w:rPr>
          <w:sz w:val="22"/>
          <w:szCs w:val="22"/>
          <w:u w:val="single"/>
        </w:rPr>
      </w:pPr>
    </w:p>
    <w:p w:rsidR="003415CB" w:rsidRPr="00085EF5" w:rsidRDefault="00F90D2A" w:rsidP="00F90D2A">
      <w:pPr>
        <w:pStyle w:val="Nagwe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5EF5">
        <w:rPr>
          <w:rFonts w:ascii="Times New Roman" w:hAnsi="Times New Roman" w:cs="Times New Roman"/>
          <w:color w:val="auto"/>
          <w:sz w:val="22"/>
          <w:szCs w:val="22"/>
          <w:u w:val="single"/>
        </w:rPr>
        <w:t>Opłata skarbowa</w:t>
      </w:r>
      <w:r w:rsidR="003415CB" w:rsidRPr="00085EF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90D2A" w:rsidRPr="00085EF5" w:rsidRDefault="003415CB" w:rsidP="00F90D2A">
      <w:pPr>
        <w:pStyle w:val="Nagwe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5EF5">
        <w:rPr>
          <w:rFonts w:ascii="Times New Roman" w:hAnsi="Times New Roman" w:cs="Times New Roman"/>
          <w:color w:val="auto"/>
          <w:sz w:val="22"/>
          <w:szCs w:val="22"/>
        </w:rPr>
        <w:t>1/</w:t>
      </w:r>
      <w:r w:rsidR="0043784D" w:rsidRPr="00085EF5">
        <w:rPr>
          <w:rFonts w:ascii="Times New Roman" w:hAnsi="Times New Roman" w:cs="Times New Roman"/>
          <w:color w:val="auto"/>
          <w:sz w:val="22"/>
          <w:szCs w:val="22"/>
        </w:rPr>
        <w:t xml:space="preserve"> za zezwolenie na opróżnianie zbiorników bezodpływowych  </w:t>
      </w:r>
      <w:r w:rsidR="00F90D2A" w:rsidRPr="00085EF5">
        <w:rPr>
          <w:rFonts w:ascii="Times New Roman" w:hAnsi="Times New Roman" w:cs="Times New Roman"/>
          <w:color w:val="auto"/>
          <w:sz w:val="22"/>
          <w:szCs w:val="22"/>
        </w:rPr>
        <w:t>w wysokości 107,00 zł na podst. ustawy z dnia 16 listopada 2006r. o opłacie skarbowej   (</w:t>
      </w:r>
      <w:proofErr w:type="spellStart"/>
      <w:r w:rsidR="00F90D2A" w:rsidRPr="00085EF5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F90D2A" w:rsidRPr="00085EF5">
        <w:rPr>
          <w:rFonts w:ascii="Times New Roman" w:hAnsi="Times New Roman" w:cs="Times New Roman"/>
          <w:color w:val="auto"/>
          <w:sz w:val="22"/>
          <w:szCs w:val="22"/>
        </w:rPr>
        <w:t xml:space="preserve">. Dz. U. z 2019 r. poz. 1000, z póżn.zm) zgodnie z  załącznikiem  do ustawy dział III, pkt. 42, </w:t>
      </w:r>
      <w:proofErr w:type="spellStart"/>
      <w:r w:rsidR="00F90D2A" w:rsidRPr="00085EF5">
        <w:rPr>
          <w:rFonts w:ascii="Times New Roman" w:hAnsi="Times New Roman" w:cs="Times New Roman"/>
          <w:color w:val="auto"/>
          <w:sz w:val="22"/>
          <w:szCs w:val="22"/>
        </w:rPr>
        <w:t>ppkt</w:t>
      </w:r>
      <w:proofErr w:type="spellEnd"/>
      <w:r w:rsidR="00F90D2A" w:rsidRPr="00085EF5">
        <w:rPr>
          <w:rFonts w:ascii="Times New Roman" w:hAnsi="Times New Roman" w:cs="Times New Roman"/>
          <w:color w:val="auto"/>
          <w:sz w:val="22"/>
          <w:szCs w:val="22"/>
        </w:rPr>
        <w:t>. 2. „za zezwolenie na wykonywanie działalności w zakresie opróżniania zbiorników bezodpływowych i transportu nieczystości ciekłych</w:t>
      </w:r>
      <w:r w:rsidR="00E50CBF" w:rsidRPr="00085EF5">
        <w:rPr>
          <w:rFonts w:ascii="Times New Roman" w:hAnsi="Times New Roman" w:cs="Times New Roman"/>
          <w:color w:val="auto"/>
          <w:sz w:val="22"/>
          <w:szCs w:val="22"/>
        </w:rPr>
        <w:t>.”</w:t>
      </w:r>
    </w:p>
    <w:bookmarkEnd w:id="1"/>
    <w:p w:rsidR="00F90D2A" w:rsidRPr="00F90D2A" w:rsidRDefault="00F90D2A" w:rsidP="002F4467">
      <w:pPr>
        <w:pStyle w:val="Tekstpodstawowy"/>
        <w:ind w:left="142" w:hanging="142"/>
        <w:jc w:val="both"/>
        <w:rPr>
          <w:sz w:val="22"/>
          <w:szCs w:val="22"/>
          <w:u w:val="single"/>
        </w:rPr>
      </w:pPr>
    </w:p>
    <w:p w:rsidR="003F12AF" w:rsidRDefault="003F12AF" w:rsidP="003F12AF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085EF5" w:rsidRDefault="00085EF5" w:rsidP="003F12AF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085EF5" w:rsidRDefault="00085EF5" w:rsidP="003F12AF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085EF5" w:rsidRDefault="00085EF5" w:rsidP="003F12AF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C25163" w:rsidRPr="00C25163" w:rsidRDefault="00C25163" w:rsidP="003F12AF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96" w:rsidRDefault="00C25496" w:rsidP="000641DC">
      <w:r>
        <w:separator/>
      </w:r>
    </w:p>
  </w:endnote>
  <w:endnote w:type="continuationSeparator" w:id="0">
    <w:p w:rsidR="00C25496" w:rsidRDefault="00C25496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96" w:rsidRDefault="00C25496" w:rsidP="000641DC">
      <w:r>
        <w:separator/>
      </w:r>
    </w:p>
  </w:footnote>
  <w:footnote w:type="continuationSeparator" w:id="0">
    <w:p w:rsidR="00C25496" w:rsidRDefault="00C25496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WYDANIE ZEZWOLENIA </w:t>
          </w:r>
          <w:r w:rsidR="00DE0424">
            <w:rPr>
              <w:rFonts w:ascii="Arial" w:hAnsi="Arial" w:cs="Arial"/>
              <w:b/>
              <w:bCs/>
              <w:sz w:val="22"/>
              <w:szCs w:val="22"/>
            </w:rPr>
            <w:t>W ZAKRESIE OPRÓŻNIANIA ZBIORNIKÓW BEZODPŁYWOWYCH I TRANSPORTU NIECZYSTOŚCI CIEKŁYCH</w:t>
          </w:r>
          <w:r w:rsidR="004A27D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10389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FC06A3"/>
    <w:multiLevelType w:val="hybridMultilevel"/>
    <w:tmpl w:val="0BEC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85EF5"/>
    <w:rsid w:val="000911E3"/>
    <w:rsid w:val="000960EA"/>
    <w:rsid w:val="000A2B01"/>
    <w:rsid w:val="000C0C52"/>
    <w:rsid w:val="00106067"/>
    <w:rsid w:val="001120FC"/>
    <w:rsid w:val="00137D14"/>
    <w:rsid w:val="001D7F4A"/>
    <w:rsid w:val="002053C4"/>
    <w:rsid w:val="00294B2C"/>
    <w:rsid w:val="002F4467"/>
    <w:rsid w:val="003415CB"/>
    <w:rsid w:val="003451FA"/>
    <w:rsid w:val="00384C1E"/>
    <w:rsid w:val="003855B5"/>
    <w:rsid w:val="003A615E"/>
    <w:rsid w:val="003F12AF"/>
    <w:rsid w:val="0043784D"/>
    <w:rsid w:val="00442680"/>
    <w:rsid w:val="00451C27"/>
    <w:rsid w:val="004A27D0"/>
    <w:rsid w:val="00540CC4"/>
    <w:rsid w:val="00564775"/>
    <w:rsid w:val="00597F18"/>
    <w:rsid w:val="00617071"/>
    <w:rsid w:val="00624013"/>
    <w:rsid w:val="00663AD8"/>
    <w:rsid w:val="00675DC5"/>
    <w:rsid w:val="0069480D"/>
    <w:rsid w:val="006C1433"/>
    <w:rsid w:val="00746DDD"/>
    <w:rsid w:val="0075458C"/>
    <w:rsid w:val="00756F45"/>
    <w:rsid w:val="0079543C"/>
    <w:rsid w:val="00796FEA"/>
    <w:rsid w:val="007A7B1E"/>
    <w:rsid w:val="007B1F8B"/>
    <w:rsid w:val="00830C3E"/>
    <w:rsid w:val="00836EA0"/>
    <w:rsid w:val="0086594E"/>
    <w:rsid w:val="009209EF"/>
    <w:rsid w:val="00926689"/>
    <w:rsid w:val="00994E22"/>
    <w:rsid w:val="009A6258"/>
    <w:rsid w:val="009A7FEE"/>
    <w:rsid w:val="009E1A40"/>
    <w:rsid w:val="009F0706"/>
    <w:rsid w:val="009F79C9"/>
    <w:rsid w:val="00A81023"/>
    <w:rsid w:val="00A8232E"/>
    <w:rsid w:val="00B92683"/>
    <w:rsid w:val="00C25163"/>
    <w:rsid w:val="00C25496"/>
    <w:rsid w:val="00C508D5"/>
    <w:rsid w:val="00C66343"/>
    <w:rsid w:val="00C77E3B"/>
    <w:rsid w:val="00D024C2"/>
    <w:rsid w:val="00D23E44"/>
    <w:rsid w:val="00D270C4"/>
    <w:rsid w:val="00D352A8"/>
    <w:rsid w:val="00D84C25"/>
    <w:rsid w:val="00DE0424"/>
    <w:rsid w:val="00E50CBF"/>
    <w:rsid w:val="00E51655"/>
    <w:rsid w:val="00E7620C"/>
    <w:rsid w:val="00E9059F"/>
    <w:rsid w:val="00F32079"/>
    <w:rsid w:val="00F90D2A"/>
    <w:rsid w:val="00FA1142"/>
    <w:rsid w:val="00FF1C04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D2251"/>
  <w15:docId w15:val="{AE53CE70-7EF3-4123-9E89-9FC386B7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D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09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09E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26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D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Barbara Rzechółka</cp:lastModifiedBy>
  <cp:revision>29</cp:revision>
  <cp:lastPrinted>2011-12-30T08:17:00Z</cp:lastPrinted>
  <dcterms:created xsi:type="dcterms:W3CDTF">2020-03-19T10:29:00Z</dcterms:created>
  <dcterms:modified xsi:type="dcterms:W3CDTF">2020-03-20T10:53:00Z</dcterms:modified>
</cp:coreProperties>
</file>